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64" w:rsidRPr="00B27B1A" w:rsidRDefault="002E6764" w:rsidP="002E6764">
      <w:pPr>
        <w:rPr>
          <w:b/>
          <w:sz w:val="28"/>
          <w:szCs w:val="28"/>
        </w:rPr>
      </w:pPr>
      <w:r w:rsidRPr="00B27B1A">
        <w:rPr>
          <w:b/>
          <w:sz w:val="28"/>
          <w:szCs w:val="28"/>
        </w:rPr>
        <w:t>Аннот</w:t>
      </w:r>
      <w:r>
        <w:rPr>
          <w:b/>
          <w:sz w:val="28"/>
          <w:szCs w:val="28"/>
        </w:rPr>
        <w:t>ация к рабочей программе старшей</w:t>
      </w:r>
      <w:r w:rsidRPr="00B27B1A">
        <w:rPr>
          <w:b/>
          <w:sz w:val="28"/>
          <w:szCs w:val="28"/>
        </w:rPr>
        <w:t xml:space="preserve"> группы </w:t>
      </w:r>
    </w:p>
    <w:p w:rsidR="002E6764" w:rsidRPr="00B27B1A" w:rsidRDefault="002E6764" w:rsidP="002E6764">
      <w:pPr>
        <w:rPr>
          <w:b/>
          <w:sz w:val="28"/>
          <w:szCs w:val="28"/>
        </w:rPr>
      </w:pPr>
      <w:r w:rsidRPr="00B27B1A">
        <w:rPr>
          <w:b/>
          <w:sz w:val="28"/>
          <w:szCs w:val="28"/>
        </w:rPr>
        <w:t>МБДОУ  «Детский сад №7 п. Переволоцкий»</w:t>
      </w:r>
    </w:p>
    <w:p w:rsidR="002E6764" w:rsidRDefault="002E6764" w:rsidP="002E6764">
      <w:r>
        <w:t xml:space="preserve">Рабочая программа старшей группы на период с 01.09.2016 г. по 31.05.2017г. спроектирована в соответствии с Законом «Об образовании в Российской Федерации» (от 29.12.2012г. №273- ФЗ), «Санитарно-эпидемиологическими требованиями к устройству, содержанию и организации режима работы в дошкольных организациях» 2.4.1. 3049-13 №26 15.05.2013г., Уставом МБДОУ, с учетом основной образовательной программы МБДОУ «Детский сад № 7 п. Переволоцкий», ФГОС дошкольного образования, образовательных потребностей детей 5-6 лет и запросов родителей. Программа состоит из обязательной части и части формируемой участниками образовательных отношений. </w:t>
      </w:r>
    </w:p>
    <w:p w:rsidR="002E6764" w:rsidRDefault="002E6764" w:rsidP="002E6764">
      <w:r>
        <w:t>Рабочая программа включает три основных раздела: целевой, содержательный и организационный. В целевом разделе в соответствии с ФГОС ДО представлены: пояснительная записка, планируемые результаты освоения Программы (целевые ориентиры).</w:t>
      </w:r>
    </w:p>
    <w:p w:rsidR="002E6764" w:rsidRDefault="002E6764" w:rsidP="002E6764">
      <w:r>
        <w:t xml:space="preserve"> В пояснительной записке раскрыты цели и задачи реализации Программы, принципы и подходы к формированию Программы, характеристика познавательного развития детей 5-6 лет. </w:t>
      </w:r>
    </w:p>
    <w:p w:rsidR="002E6764" w:rsidRDefault="002E6764" w:rsidP="002E6764">
      <w:r>
        <w:t xml:space="preserve">В содержательном разделе представлены содержание психолого-педагогической работы с детьми старшей группы (5-6лет), описание образовательной деятельности в соответствии с направлениями развития ребенка, особенности взаимодействия педагогического коллектива с семьями воспитанников, интеграция с образовательными областями. </w:t>
      </w:r>
    </w:p>
    <w:p w:rsidR="002E6764" w:rsidRDefault="002E6764" w:rsidP="002E6764">
      <w:r>
        <w:t xml:space="preserve">Организационный раздел содержит учебно-методическое и информационное обеспечение Программы, режим дня, особенности организации развивающей предметно-пространственной среды, комплексное календарно - тематическое планирование. </w:t>
      </w:r>
    </w:p>
    <w:p w:rsidR="002E6764" w:rsidRDefault="002E6764" w:rsidP="002E6764">
      <w:r>
        <w:t>Цель программы 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2E6764" w:rsidRDefault="002E6764" w:rsidP="002E6764">
      <w:r>
        <w:t xml:space="preserve"> Задачи:</w:t>
      </w:r>
    </w:p>
    <w:p w:rsidR="002E6764" w:rsidRDefault="002E6764" w:rsidP="002E6764">
      <w:r>
        <w:t xml:space="preserve"> 1. охраны и укрепления физического и психического здоровья детей, в том числе их эмоционального благополучия;</w:t>
      </w:r>
    </w:p>
    <w:p w:rsidR="002E6764" w:rsidRDefault="002E6764" w:rsidP="002E6764">
      <w:r>
        <w:t xml:space="preserve"> 2.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особенностей;</w:t>
      </w:r>
    </w:p>
    <w:p w:rsidR="002E6764" w:rsidRDefault="002E6764" w:rsidP="002E6764">
      <w:r>
        <w:t xml:space="preserve"> 3.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2E6764" w:rsidRDefault="002E6764" w:rsidP="002E6764">
      <w:r>
        <w:t xml:space="preserve"> 4.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</w:t>
      </w:r>
      <w:r>
        <w:lastRenderedPageBreak/>
        <w:t xml:space="preserve">потенциала каждого ребенка как субъекта отношений с самим собой, другими детьми, взрослыми и миром; </w:t>
      </w:r>
    </w:p>
    <w:p w:rsidR="002E6764" w:rsidRDefault="002E6764" w:rsidP="002E6764">
      <w:r>
        <w:t xml:space="preserve">5. объединения обучения и воспитания в целостный образовательный процесс на основе духовно-нравственных и </w:t>
      </w:r>
      <w:proofErr w:type="spellStart"/>
      <w:r>
        <w:t>социокультурных</w:t>
      </w:r>
      <w:proofErr w:type="spellEnd"/>
      <w:r>
        <w:t xml:space="preserve"> ценностей и принятых в обществе правил и норм поведения в интересах человека, семьи, общества;</w:t>
      </w:r>
    </w:p>
    <w:p w:rsidR="002E6764" w:rsidRDefault="002E6764" w:rsidP="002E6764">
      <w:r>
        <w:t xml:space="preserve"> 6.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2E6764" w:rsidRDefault="002E6764" w:rsidP="002E6764">
      <w:r>
        <w:t>7.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2E6764" w:rsidRDefault="002E6764" w:rsidP="002E6764">
      <w:r>
        <w:t xml:space="preserve"> 8. формирования </w:t>
      </w:r>
      <w:proofErr w:type="spellStart"/>
      <w:r>
        <w:t>социокультурной</w:t>
      </w:r>
      <w:proofErr w:type="spellEnd"/>
      <w: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2E6764" w:rsidRDefault="002E6764" w:rsidP="002E6764">
      <w:r>
        <w:t xml:space="preserve"> 9.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2E6764" w:rsidRDefault="002E6764" w:rsidP="002E6764">
      <w:r>
        <w:t>Содержание рабочей программы обеспечивает построение целостного педагогического процесса, направленного на создание благоприятных условий 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дошкольника.</w:t>
      </w:r>
    </w:p>
    <w:p w:rsidR="002E6764" w:rsidRDefault="002E6764" w:rsidP="002E6764">
      <w:r>
        <w:t xml:space="preserve"> 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 В программе отражены взаимосвязанные направления </w:t>
      </w:r>
      <w:proofErr w:type="spellStart"/>
      <w:r>
        <w:t>воспитательно</w:t>
      </w:r>
      <w:proofErr w:type="spellEnd"/>
      <w:r>
        <w:t xml:space="preserve"> – образовательной, консультативной информационно- просветительской деятельности воспитателя. Основной формой образовательной деятельности является занимательное дело, в процессе которого широко используются разнообразные игры, упражнения и игровые ситуации, демонстрационные картины, раздаточный и дидактический материал. Программа содержит перспективное планирование образовательной деятельности, в процессе образовательной деятельности в виде ОДД, в процессе образовательной деятельности в ходе режимных моментов, в самостоятельной деятельности детей , совместной деятельности с учетом региональной специфики, во взаимодействии с родителями (законными представителями) воспитанников. Рабочая программа дополняется приложениями, конкретизирующими практическую реализацию деятельности воспитателя. Качественная реализация рабочей программы обеспечивает преемственность целей, задач и содержания воспитания и обучения детей старшей группы с программой подготовительной группы.</w:t>
      </w:r>
    </w:p>
    <w:p w:rsidR="002E6764" w:rsidRDefault="002E6764" w:rsidP="002E6764">
      <w:r>
        <w:t>Срок реализации рабочей программы 1 год.</w:t>
      </w:r>
    </w:p>
    <w:p w:rsidR="00C55678" w:rsidRDefault="00C55678" w:rsidP="00C55678"/>
    <w:p w:rsidR="00167B6D" w:rsidRDefault="00167B6D" w:rsidP="00FC4667">
      <w:pPr>
        <w:pStyle w:val="a4"/>
      </w:pPr>
    </w:p>
    <w:sectPr w:rsidR="00167B6D" w:rsidSect="00FE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24193"/>
    <w:multiLevelType w:val="hybridMultilevel"/>
    <w:tmpl w:val="8DC44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45AB0"/>
    <w:multiLevelType w:val="hybridMultilevel"/>
    <w:tmpl w:val="1BB0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349D6"/>
    <w:multiLevelType w:val="hybridMultilevel"/>
    <w:tmpl w:val="8664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F2691"/>
    <w:rsid w:val="00117F9C"/>
    <w:rsid w:val="00167B6D"/>
    <w:rsid w:val="002421FF"/>
    <w:rsid w:val="002E6764"/>
    <w:rsid w:val="003F1A73"/>
    <w:rsid w:val="00592200"/>
    <w:rsid w:val="0059765B"/>
    <w:rsid w:val="00625AF0"/>
    <w:rsid w:val="00787416"/>
    <w:rsid w:val="0082211E"/>
    <w:rsid w:val="00A207CB"/>
    <w:rsid w:val="00A23B39"/>
    <w:rsid w:val="00AF2691"/>
    <w:rsid w:val="00BB174E"/>
    <w:rsid w:val="00C55678"/>
    <w:rsid w:val="00CB7F3B"/>
    <w:rsid w:val="00CE416E"/>
    <w:rsid w:val="00DD2EDB"/>
    <w:rsid w:val="00ED5B18"/>
    <w:rsid w:val="00FC4667"/>
    <w:rsid w:val="00FE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691"/>
    <w:pPr>
      <w:ind w:left="720"/>
      <w:contextualSpacing/>
    </w:pPr>
  </w:style>
  <w:style w:type="paragraph" w:styleId="a4">
    <w:name w:val="No Spacing"/>
    <w:uiPriority w:val="1"/>
    <w:qFormat/>
    <w:rsid w:val="00FC46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663E92"/>
                        <w:bottom w:val="none" w:sz="0" w:space="0" w:color="auto"/>
                        <w:right w:val="single" w:sz="6" w:space="0" w:color="663E92"/>
                      </w:divBdr>
                      <w:divsChild>
                        <w:div w:id="803888599">
                          <w:marLeft w:val="50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2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</cp:revision>
  <dcterms:created xsi:type="dcterms:W3CDTF">2017-01-27T14:58:00Z</dcterms:created>
  <dcterms:modified xsi:type="dcterms:W3CDTF">2017-01-27T14:58:00Z</dcterms:modified>
</cp:coreProperties>
</file>